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rPr/>
      </w:pPr>
      <w:r>
        <w:rPr/>
      </w:r>
    </w:p>
    <w:p>
      <w:pPr>
        <w:pStyle w:val="Normal"/>
        <w:spacing w:lineRule="auto" w:line="240"/>
        <w:rPr>
          <w:b/>
          <w:u w:val="single"/>
        </w:rPr>
      </w:pPr>
      <w:r>
        <w:rPr>
          <w:b/>
          <w:u w:val="single"/>
        </w:rPr>
        <w:t xml:space="preserve"> </w:t>
      </w:r>
      <w:r>
        <w:rPr>
          <w:b/>
          <w:u w:val="single"/>
        </w:rPr>
        <w:t>Summary</w:t>
      </w:r>
    </w:p>
    <w:p>
      <w:pPr>
        <w:pStyle w:val="Normal"/>
        <w:spacing w:lineRule="auto" w:line="240"/>
        <w:rPr>
          <w:b/>
        </w:rPr>
      </w:pPr>
      <w:r>
        <w:rPr/>
        <w:t xml:space="preserve">Reliable and friendly who quickly learns and masters new concepts and skills. Passionate about completing goals in or out of office, helping customers and creating a satisfying experience while establishing a trusting relationship. Upbeat and flexible with </w:t>
      </w:r>
      <w:r>
        <w:rPr>
          <w:color w:val="000000"/>
        </w:rPr>
        <w:t>over 2 years of managerial experience and 6+ years of clerical administration experience and 3 years of collection and bad debt management</w:t>
      </w:r>
      <w:r>
        <w:rPr/>
        <w:t>. Areas of expertise include exceptional customer service, inventory, cash management, scheduling, bad debt management, contract auditing, billing auditing.</w:t>
      </w:r>
    </w:p>
    <w:p>
      <w:pPr>
        <w:pStyle w:val="Normal"/>
        <w:spacing w:lineRule="auto" w:line="240"/>
        <w:rPr>
          <w:b/>
          <w:bCs/>
          <w:u w:val="single"/>
        </w:rPr>
      </w:pPr>
      <w:r>
        <w:rPr>
          <w:b/>
          <w:bCs/>
          <w:u w:val="single"/>
        </w:rPr>
      </w:r>
    </w:p>
    <w:p>
      <w:pPr>
        <w:pStyle w:val="Normal"/>
        <w:spacing w:lineRule="auto" w:line="240"/>
        <w:rPr>
          <w:b/>
          <w:bCs/>
          <w:u w:val="single"/>
        </w:rPr>
      </w:pPr>
      <w:r>
        <w:rPr>
          <w:b/>
          <w:bCs/>
          <w:u w:val="single"/>
        </w:rPr>
        <w:t>Technical Support Tier ll</w:t>
      </w:r>
    </w:p>
    <w:p>
      <w:pPr>
        <w:pStyle w:val="Normal"/>
        <w:spacing w:lineRule="auto" w:line="240"/>
        <w:rPr>
          <w:b/>
          <w:bCs/>
          <w:u w:val="none"/>
        </w:rPr>
      </w:pPr>
      <w:r>
        <w:rPr>
          <w:b/>
          <w:bCs/>
          <w:u w:val="none"/>
        </w:rPr>
        <w:t>BendPak – Mobile, AL</w:t>
        <w:tab/>
        <w:tab/>
        <w:tab/>
        <w:tab/>
        <w:tab/>
        <w:t>Dec 2023 – May 2024</w:t>
      </w:r>
    </w:p>
    <w:p>
      <w:pPr>
        <w:pStyle w:val="Normal"/>
        <w:spacing w:lineRule="auto" w:line="240"/>
        <w:rPr>
          <w:b w:val="false"/>
          <w:bCs w:val="false"/>
          <w:u w:val="none"/>
        </w:rPr>
      </w:pPr>
      <w:r>
        <w:rPr>
          <w:b w:val="false"/>
          <w:bCs w:val="false"/>
          <w:u w:val="none"/>
        </w:rPr>
        <w:t>Customer service, advanced technical advisor, direct communications with clients, company damage mitigations</w:t>
      </w:r>
    </w:p>
    <w:p>
      <w:pPr>
        <w:pStyle w:val="Normal"/>
        <w:spacing w:lineRule="auto" w:line="240"/>
        <w:rPr>
          <w:b/>
          <w:bCs/>
          <w:u w:val="none"/>
        </w:rPr>
      </w:pPr>
      <w:r>
        <w:rPr>
          <w:b/>
          <w:bCs/>
          <w:u w:val="none"/>
        </w:rPr>
      </w:r>
    </w:p>
    <w:p>
      <w:pPr>
        <w:pStyle w:val="Normal"/>
        <w:spacing w:lineRule="auto" w:line="240"/>
        <w:rPr>
          <w:b/>
          <w:bCs/>
          <w:u w:val="single"/>
        </w:rPr>
      </w:pPr>
      <w:r>
        <w:rPr>
          <w:b/>
          <w:bCs/>
          <w:u w:val="single"/>
        </w:rPr>
        <w:t>Technical Support Tier l</w:t>
      </w:r>
    </w:p>
    <w:p>
      <w:pPr>
        <w:pStyle w:val="Normal"/>
        <w:spacing w:lineRule="auto" w:line="240"/>
        <w:rPr>
          <w:b/>
          <w:bCs/>
          <w:u w:val="none"/>
        </w:rPr>
      </w:pPr>
      <w:r>
        <w:rPr>
          <w:b/>
          <w:bCs/>
          <w:u w:val="none"/>
        </w:rPr>
        <w:t>BendPak—Mobile, AL</w:t>
        <w:tab/>
        <w:tab/>
        <w:tab/>
        <w:tab/>
        <w:tab/>
        <w:t>Apr 2023 – Dec 2023</w:t>
      </w:r>
    </w:p>
    <w:p>
      <w:pPr>
        <w:pStyle w:val="Normal"/>
        <w:spacing w:lineRule="auto" w:line="240"/>
        <w:rPr>
          <w:b w:val="false"/>
          <w:bCs w:val="false"/>
          <w:u w:val="none"/>
        </w:rPr>
      </w:pPr>
      <w:r>
        <w:rPr>
          <w:b w:val="false"/>
          <w:bCs w:val="false"/>
          <w:u w:val="none"/>
        </w:rPr>
        <w:t>Customer service, technical advisor, problem solving</w:t>
      </w:r>
    </w:p>
    <w:p>
      <w:pPr>
        <w:pStyle w:val="Normal"/>
        <w:spacing w:lineRule="auto" w:line="240"/>
        <w:rPr>
          <w:b/>
          <w:bCs/>
          <w:u w:val="none"/>
        </w:rPr>
      </w:pPr>
      <w:r>
        <w:rPr>
          <w:b/>
          <w:bCs/>
          <w:u w:val="none"/>
        </w:rPr>
      </w:r>
    </w:p>
    <w:p>
      <w:pPr>
        <w:pStyle w:val="Normal"/>
        <w:spacing w:lineRule="auto" w:line="240"/>
        <w:rPr>
          <w:b/>
          <w:u w:val="single"/>
        </w:rPr>
      </w:pPr>
      <w:r>
        <w:rPr>
          <w:b/>
          <w:u w:val="single"/>
        </w:rPr>
        <w:t>Revenue Business Specialist II</w:t>
      </w:r>
    </w:p>
    <w:p>
      <w:pPr>
        <w:pStyle w:val="Normal"/>
        <w:spacing w:lineRule="auto" w:line="240"/>
        <w:rPr>
          <w:b/>
        </w:rPr>
      </w:pPr>
      <w:r>
        <w:rPr>
          <w:b/>
        </w:rPr>
        <w:t>California Family Fitness – Orangevale, CA</w:t>
        <w:tab/>
        <w:tab/>
        <w:t>Nov 2021—Apr 2023</w:t>
      </w:r>
    </w:p>
    <w:p>
      <w:pPr>
        <w:pStyle w:val="Normal"/>
        <w:spacing w:lineRule="auto" w:line="240"/>
        <w:rPr>
          <w:bCs/>
        </w:rPr>
      </w:pPr>
      <w:r>
        <w:rPr>
          <w:bCs/>
        </w:rPr>
        <w:t xml:space="preserve">Direct auditing of all incoming revenue, Enforcing Corporate Policies, Sales commissions </w:t>
      </w:r>
    </w:p>
    <w:p>
      <w:pPr>
        <w:pStyle w:val="Normal"/>
        <w:spacing w:lineRule="auto" w:line="240"/>
        <w:rPr>
          <w:b/>
          <w:u w:val="single"/>
        </w:rPr>
      </w:pPr>
      <w:r>
        <w:rPr>
          <w:b/>
          <w:u w:val="single"/>
        </w:rPr>
      </w:r>
    </w:p>
    <w:p>
      <w:pPr>
        <w:pStyle w:val="Normal"/>
        <w:spacing w:lineRule="auto" w:line="240"/>
        <w:rPr>
          <w:b/>
          <w:u w:val="single"/>
        </w:rPr>
      </w:pPr>
      <w:r>
        <w:rPr>
          <w:b/>
          <w:u w:val="single"/>
        </w:rPr>
        <w:t xml:space="preserve">Accounts Receivable Specialist </w:t>
      </w:r>
    </w:p>
    <w:p>
      <w:pPr>
        <w:pStyle w:val="Normal"/>
        <w:spacing w:lineRule="auto" w:line="240"/>
        <w:rPr>
          <w:b/>
        </w:rPr>
      </w:pPr>
      <w:r>
        <w:rPr>
          <w:b/>
        </w:rPr>
        <w:t>California Family Fitness --- Orangevale, CA</w:t>
        <w:tab/>
        <w:tab/>
        <w:t>Nov 2018- Nov 2021</w:t>
        <w:tab/>
      </w:r>
    </w:p>
    <w:p>
      <w:pPr>
        <w:pStyle w:val="Normal"/>
        <w:spacing w:lineRule="auto" w:line="240"/>
        <w:rPr/>
      </w:pPr>
      <w:r>
        <w:rPr/>
        <w:t>Managing members, dealing with bad debts, Clerical services, contacting and collecting clients, servicing clients, billing and auditing contracts</w:t>
      </w:r>
    </w:p>
    <w:p>
      <w:pPr>
        <w:pStyle w:val="Normal"/>
        <w:spacing w:lineRule="auto" w:line="240"/>
        <w:rPr>
          <w:b/>
          <w:u w:val="single"/>
        </w:rPr>
      </w:pPr>
      <w:r>
        <w:rPr>
          <w:b/>
          <w:u w:val="single"/>
        </w:rPr>
      </w:r>
    </w:p>
    <w:p>
      <w:pPr>
        <w:pStyle w:val="Normal"/>
        <w:spacing w:lineRule="auto" w:line="240"/>
        <w:rPr>
          <w:b/>
          <w:u w:val="single"/>
        </w:rPr>
      </w:pPr>
      <w:r>
        <w:rPr>
          <w:b/>
          <w:u w:val="single"/>
        </w:rPr>
        <w:t>Electronics Team Member</w:t>
      </w:r>
    </w:p>
    <w:p>
      <w:pPr>
        <w:pStyle w:val="Normal"/>
        <w:spacing w:lineRule="auto" w:line="240"/>
        <w:rPr>
          <w:b/>
        </w:rPr>
      </w:pPr>
      <w:r>
        <w:rPr>
          <w:b/>
        </w:rPr>
        <w:t>Walmart—Orangevale, CA</w:t>
        <w:tab/>
        <w:tab/>
        <w:tab/>
        <w:tab/>
        <w:t>Apr 2018- Nov 2018</w:t>
      </w:r>
    </w:p>
    <w:p>
      <w:pPr>
        <w:pStyle w:val="Normal"/>
        <w:spacing w:lineRule="auto" w:line="240"/>
        <w:rPr/>
      </w:pPr>
      <w:r>
        <w:rPr/>
        <w:t>General IT skills (phone/laptop repairs), online order processing, Customer service</w:t>
      </w:r>
    </w:p>
    <w:p>
      <w:pPr>
        <w:pStyle w:val="Normal"/>
        <w:spacing w:lineRule="auto" w:line="240"/>
        <w:rPr>
          <w:b/>
          <w:u w:val="single"/>
        </w:rPr>
      </w:pPr>
      <w:r>
        <w:rPr>
          <w:b/>
          <w:u w:val="single"/>
        </w:rPr>
      </w:r>
    </w:p>
    <w:p>
      <w:pPr>
        <w:pStyle w:val="Normal"/>
        <w:spacing w:lineRule="auto" w:line="240"/>
        <w:rPr>
          <w:b/>
          <w:u w:val="single"/>
        </w:rPr>
      </w:pPr>
      <w:r>
        <w:rPr>
          <w:b/>
          <w:u w:val="single"/>
        </w:rPr>
        <w:t>Guest Service Team Leader</w:t>
      </w:r>
    </w:p>
    <w:p>
      <w:pPr>
        <w:pStyle w:val="Normal"/>
        <w:spacing w:lineRule="auto" w:line="240"/>
        <w:rPr>
          <w:b/>
        </w:rPr>
      </w:pPr>
      <w:r>
        <w:rPr>
          <w:b/>
        </w:rPr>
        <w:t>Target— Folsom, CA</w:t>
        <w:tab/>
        <w:tab/>
        <w:tab/>
        <w:tab/>
        <w:tab/>
        <w:t>Aug 2017- Mar 2018</w:t>
      </w:r>
    </w:p>
    <w:p>
      <w:pPr>
        <w:pStyle w:val="Normal"/>
        <w:spacing w:lineRule="auto" w:line="240" w:before="0" w:after="0"/>
        <w:rPr>
          <w:rFonts w:eastAsia="Times New Roman" w:cs="Times New Roman"/>
        </w:rPr>
      </w:pPr>
      <w:r>
        <w:rPr>
          <w:rFonts w:eastAsia="Times New Roman" w:cs="Times New Roman"/>
        </w:rPr>
        <w:t>Scheduling, create new and efficient Cashier and Team Member Routines.</w:t>
      </w:r>
    </w:p>
    <w:p>
      <w:pPr>
        <w:pStyle w:val="Normal"/>
        <w:spacing w:lineRule="auto" w:line="240" w:before="0" w:after="0"/>
        <w:rPr>
          <w:rFonts w:eastAsia="Times New Roman" w:cs="Times New Roman"/>
        </w:rPr>
      </w:pPr>
      <w:r>
        <w:rPr>
          <w:rFonts w:eastAsia="Times New Roman" w:cs="Times New Roman"/>
        </w:rPr>
        <w:t>Ordering supplies. Monitored and enforced corporate policies. Resolved all Guest Service issues. Developed and trained all Front end Talent. Asset Protection</w:t>
      </w:r>
    </w:p>
    <w:p>
      <w:pPr>
        <w:pStyle w:val="Normal"/>
        <w:spacing w:lineRule="auto" w:line="240" w:before="0" w:after="0"/>
        <w:rPr>
          <w:b/>
        </w:rPr>
      </w:pPr>
      <w:r>
        <w:rPr>
          <w:b/>
        </w:rPr>
      </w:r>
    </w:p>
    <w:p>
      <w:pPr>
        <w:pStyle w:val="Normal"/>
        <w:spacing w:lineRule="auto" w:line="240"/>
        <w:rPr>
          <w:b/>
          <w:u w:val="single"/>
        </w:rPr>
      </w:pPr>
      <w:r>
        <w:rPr>
          <w:b/>
          <w:u w:val="single"/>
        </w:rPr>
        <w:t>Cashier</w:t>
      </w:r>
    </w:p>
    <w:p>
      <w:pPr>
        <w:pStyle w:val="Normal"/>
        <w:spacing w:lineRule="auto" w:line="240"/>
        <w:rPr>
          <w:b/>
        </w:rPr>
      </w:pPr>
      <w:r>
        <w:rPr>
          <w:b/>
        </w:rPr>
        <w:t>Target— Folsom, CA</w:t>
        <w:tab/>
        <w:tab/>
        <w:tab/>
        <w:tab/>
        <w:tab/>
        <w:t>Aug 2016-Aug 2017</w:t>
      </w:r>
    </w:p>
    <w:p>
      <w:pPr>
        <w:pStyle w:val="Normal"/>
        <w:spacing w:lineRule="auto" w:line="240"/>
        <w:rPr/>
      </w:pPr>
      <w:r>
        <w:rPr/>
        <w:t>Basic Math Skills. Excellent interpersonal communication. Ability to effectively manage your time and prioritize tasks. Strong product knowledge and understanding of customers. Professional telephone etiquette.</w:t>
      </w:r>
    </w:p>
    <w:p>
      <w:pPr>
        <w:pStyle w:val="Normal"/>
        <w:spacing w:lineRule="auto" w:line="240"/>
        <w:rPr/>
      </w:pPr>
      <w:r>
        <w:rPr/>
      </w:r>
    </w:p>
    <w:p>
      <w:pPr>
        <w:pStyle w:val="Normal"/>
        <w:spacing w:lineRule="auto" w:line="240"/>
        <w:rPr>
          <w:b/>
          <w:u w:val="single"/>
        </w:rPr>
      </w:pPr>
      <w:r>
        <w:rPr>
          <w:b/>
          <w:u w:val="single"/>
        </w:rPr>
        <w:t>Shift Leader</w:t>
      </w:r>
    </w:p>
    <w:p>
      <w:pPr>
        <w:pStyle w:val="Normal"/>
        <w:spacing w:lineRule="auto" w:line="240"/>
        <w:rPr>
          <w:b/>
        </w:rPr>
      </w:pPr>
      <w:r>
        <w:rPr>
          <w:b/>
        </w:rPr>
        <w:t>Papa John’s—Madison, AL</w:t>
        <w:tab/>
        <w:tab/>
        <w:tab/>
        <w:tab/>
        <w:t>Aug 2015-Jan 2016</w:t>
      </w:r>
    </w:p>
    <w:p>
      <w:pPr>
        <w:pStyle w:val="Normal"/>
        <w:spacing w:lineRule="auto" w:line="240"/>
        <w:rPr/>
      </w:pPr>
      <w:r>
        <w:rPr/>
        <w:t>Provided onsite training. Balanced cash registers and deposit drop offs. Provided Customer Service and created excellent guest to company relations. Mapped out delivery routes for drivers.</w:t>
      </w:r>
    </w:p>
    <w:p>
      <w:pPr>
        <w:pStyle w:val="Normal"/>
        <w:spacing w:lineRule="auto" w:line="240"/>
        <w:rPr>
          <w:b/>
          <w:u w:val="single"/>
        </w:rPr>
      </w:pPr>
      <w:r>
        <w:rPr>
          <w:b/>
          <w:u w:val="single"/>
        </w:rPr>
      </w:r>
    </w:p>
    <w:p>
      <w:pPr>
        <w:pStyle w:val="Normal"/>
        <w:spacing w:lineRule="auto" w:line="240"/>
        <w:rPr>
          <w:b/>
          <w:u w:val="single"/>
        </w:rPr>
      </w:pPr>
      <w:r>
        <w:rPr>
          <w:b/>
          <w:u w:val="single"/>
        </w:rPr>
        <w:t>Team Member</w:t>
      </w:r>
    </w:p>
    <w:p>
      <w:pPr>
        <w:pStyle w:val="Normal"/>
        <w:spacing w:lineRule="auto" w:line="240"/>
        <w:rPr>
          <w:b/>
        </w:rPr>
      </w:pPr>
      <w:r>
        <w:rPr>
          <w:b/>
        </w:rPr>
        <w:t>Papa John’s—Madison, AL</w:t>
        <w:tab/>
        <w:tab/>
        <w:tab/>
        <w:tab/>
        <w:t>Feb 2015-Aug 2015</w:t>
      </w:r>
    </w:p>
    <w:p>
      <w:pPr>
        <w:pStyle w:val="Normal"/>
        <w:spacing w:lineRule="auto" w:line="240"/>
        <w:rPr/>
      </w:pPr>
      <w:r>
        <w:rPr/>
        <w:t>Computed sales prices, total purchases and processed payments. Operated cash registers to process cash, check and credit card transactions. Replenished floor stock and processed shipments to ensure product availability for customers.</w:t>
      </w:r>
    </w:p>
    <w:p>
      <w:pPr>
        <w:pStyle w:val="Normal"/>
        <w:spacing w:lineRule="auto" w:line="240"/>
        <w:rPr>
          <w:b/>
          <w:u w:val="single"/>
        </w:rPr>
      </w:pPr>
      <w:r>
        <w:rPr>
          <w:b/>
          <w:u w:val="single"/>
        </w:rPr>
      </w:r>
    </w:p>
    <w:p>
      <w:pPr>
        <w:pStyle w:val="Normal"/>
        <w:spacing w:lineRule="auto" w:line="240"/>
        <w:rPr>
          <w:u w:val="single"/>
        </w:rPr>
      </w:pPr>
      <w:r>
        <w:rPr>
          <w:b/>
          <w:u w:val="single"/>
        </w:rPr>
        <w:t>Shift Supervisor</w:t>
      </w:r>
    </w:p>
    <w:p>
      <w:pPr>
        <w:pStyle w:val="Normal"/>
        <w:spacing w:lineRule="auto" w:line="240"/>
        <w:rPr>
          <w:b/>
        </w:rPr>
      </w:pPr>
      <w:r>
        <w:rPr>
          <w:b/>
        </w:rPr>
        <w:t>McDonalds—Huntsville, AL</w:t>
        <w:tab/>
        <w:tab/>
        <w:tab/>
        <w:tab/>
        <w:t>Sep 2014-Jan 2015</w:t>
      </w:r>
    </w:p>
    <w:p>
      <w:pPr>
        <w:pStyle w:val="Normal"/>
        <w:spacing w:lineRule="auto" w:line="240"/>
        <w:rPr/>
      </w:pPr>
      <w:r>
        <w:rPr/>
        <w:t>Writing Schedules, Basic Management of Employees, Cash Counting/Bank Drops</w:t>
      </w:r>
    </w:p>
    <w:p>
      <w:pPr>
        <w:pStyle w:val="Normal"/>
        <w:spacing w:lineRule="auto" w:line="240"/>
        <w:rPr>
          <w:b/>
          <w:u w:val="single"/>
        </w:rPr>
      </w:pPr>
      <w:r>
        <w:rPr>
          <w:b/>
          <w:u w:val="single"/>
        </w:rPr>
      </w:r>
    </w:p>
    <w:p>
      <w:pPr>
        <w:pStyle w:val="Normal"/>
        <w:spacing w:lineRule="auto" w:line="240" w:before="0" w:after="200"/>
        <w:rPr>
          <w:b/>
          <w:u w:val="single"/>
        </w:rPr>
      </w:pPr>
      <w:r>
        <w:rPr>
          <w:b/>
          <w:u w:val="single"/>
        </w:rPr>
      </w:r>
    </w:p>
    <w:sectPr>
      <w:headerReference w:type="even" r:id="rId2"/>
      <w:headerReference w:type="default" r:id="rId3"/>
      <w:headerReference w:type="first" r:id="rId4"/>
      <w:type w:val="nextPage"/>
      <w:pgSz w:w="12240" w:h="15840"/>
      <w:pgMar w:left="1440" w:right="1440" w:gutter="0" w:header="72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Cambria">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622423" w:themeColor="accent2" w:themeShade="7f"/>
      </w:pBdr>
      <w:jc w:val="center"/>
      <w:rPr>
        <w:rFonts w:ascii="Cambria" w:hAnsi="Cambria" w:eastAsia="" w:cs="" w:asciiTheme="majorHAnsi" w:cstheme="majorBidi" w:eastAsiaTheme="majorEastAsia" w:hAnsiTheme="majorHAnsi"/>
        <w:sz w:val="32"/>
        <w:szCs w:val="32"/>
      </w:rPr>
    </w:pPr>
    <w:sdt>
      <w:sdtPr>
        <w:placeholder>
          <w:docPart w:val="981726875AD44D7DA66958A3C774F6A6"/>
        </w:placeholder>
        <w:dataBinding w:prefixMappings="xmlns:ns0='http://schemas.openxmlformats.org/package/2006/metadata/core-properties' xmlns:ns1='http://purl.org/dc/elements/1.1/'" w:xpath="/ns0:coreProperties[1]/ns1:title[1]" w:storeItemID="{6C3C8BC8-F283-45AE-878A-BAB7291924A1}"/>
        <w:alias w:val="Title"/>
        <w:id w:val="77738743"/>
        <w:text/>
      </w:sdtPr>
      <w:sdtContent>
        <w:r>
          <w:rPr/>
        </w:r>
        <w:r>
          <w:rPr/>
          <w:t>Andres Dabai</w:t>
        </w:r>
      </w:sdtContent>
    </w:sdt>
  </w:p>
  <w:p>
    <w:pPr>
      <w:pStyle w:val="Header"/>
      <w:rPr/>
    </w:pPr>
    <w:r>
      <w:rPr/>
      <w:t>Phone: 916-337-6542</w:t>
      <w:tab/>
      <w:t xml:space="preserve">Email: </w:t>
    </w:r>
    <w:hyperlink r:id="rId1">
      <w:r>
        <w:rPr>
          <w:rStyle w:val="Hyperlink"/>
        </w:rPr>
        <w:t>andre@</w:t>
      </w:r>
    </w:hyperlink>
    <w:r>
      <w:rPr>
        <w:rStyle w:val="Hyperlink"/>
      </w:rPr>
      <w:t>andresresume.com</w:t>
    </w:r>
    <w:r>
      <w:rPr/>
      <w:tab/>
      <w:t>Mobile, AL</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622423" w:themeColor="accent2" w:themeShade="7f"/>
      </w:pBdr>
      <w:jc w:val="center"/>
      <w:rPr>
        <w:rFonts w:ascii="Cambria" w:hAnsi="Cambria" w:eastAsia="" w:cs="" w:asciiTheme="majorHAnsi" w:cstheme="majorBidi" w:eastAsiaTheme="majorEastAsia" w:hAnsiTheme="majorHAnsi"/>
        <w:sz w:val="32"/>
        <w:szCs w:val="32"/>
      </w:rPr>
    </w:pPr>
    <w:sdt>
      <w:sdtPr>
        <w:placeholder>
          <w:docPart w:val="981726875AD44D7DA66958A3C774F6A6"/>
        </w:placeholder>
        <w:dataBinding w:prefixMappings="xmlns:ns0='http://schemas.openxmlformats.org/package/2006/metadata/core-properties' xmlns:ns1='http://purl.org/dc/elements/1.1/'" w:xpath="/ns0:coreProperties[1]/ns1:title[1]" w:storeItemID="{6C3C8BC8-F283-45AE-878A-BAB7291924A1}"/>
        <w:alias w:val="Title"/>
        <w:id w:val="77738743"/>
        <w:text/>
      </w:sdtPr>
      <w:sdtContent>
        <w:r>
          <w:rPr/>
        </w:r>
        <w:r>
          <w:rPr/>
          <w:t>Andres Dabai</w:t>
        </w:r>
      </w:sdtContent>
    </w:sdt>
  </w:p>
  <w:p>
    <w:pPr>
      <w:pStyle w:val="Header"/>
      <w:rPr/>
    </w:pPr>
    <w:r>
      <w:rPr/>
      <w:t>Phone: 916-337-6542</w:t>
      <w:tab/>
      <w:t xml:space="preserve">Email: </w:t>
    </w:r>
    <w:hyperlink r:id="rId1">
      <w:r>
        <w:rPr>
          <w:rStyle w:val="Hyperlink"/>
        </w:rPr>
        <w:t>andre@</w:t>
      </w:r>
    </w:hyperlink>
    <w:r>
      <w:rPr>
        <w:rStyle w:val="Hyperlink"/>
      </w:rPr>
      <w:t>andresresume.com</w:t>
    </w:r>
    <w:r>
      <w:rPr/>
      <w:tab/>
      <w:t>Mobile, AL</w:t>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b13a7"/>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bc477a"/>
    <w:rPr/>
  </w:style>
  <w:style w:type="character" w:styleId="FooterChar" w:customStyle="1">
    <w:name w:val="Footer Char"/>
    <w:basedOn w:val="DefaultParagraphFont"/>
    <w:link w:val="Footer"/>
    <w:uiPriority w:val="99"/>
    <w:qFormat/>
    <w:rsid w:val="00bc477a"/>
    <w:rPr/>
  </w:style>
  <w:style w:type="character" w:styleId="BalloonTextChar" w:customStyle="1">
    <w:name w:val="Balloon Text Char"/>
    <w:basedOn w:val="DefaultParagraphFont"/>
    <w:link w:val="BalloonText"/>
    <w:uiPriority w:val="99"/>
    <w:semiHidden/>
    <w:qFormat/>
    <w:rsid w:val="00bc477a"/>
    <w:rPr>
      <w:rFonts w:ascii="Tahoma" w:hAnsi="Tahoma" w:cs="Tahoma"/>
      <w:sz w:val="16"/>
      <w:szCs w:val="16"/>
    </w:rPr>
  </w:style>
  <w:style w:type="character" w:styleId="Hyperlink">
    <w:name w:val="Hyperlink"/>
    <w:basedOn w:val="DefaultParagraphFont"/>
    <w:uiPriority w:val="99"/>
    <w:unhideWhenUsed/>
    <w:rsid w:val="00bc477a"/>
    <w:rPr>
      <w:color w:themeColor="hyperlink"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bc477a"/>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bc477a"/>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bc477a"/>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glossaryDocument" Target="glossary/document.xml"/>
</Relationships>
</file>

<file path=word/_rels/header2.xml.rels><?xml version="1.0" encoding="UTF-8"?>
<Relationships xmlns="http://schemas.openxmlformats.org/package/2006/relationships"><Relationship Id="rId1" Type="http://schemas.openxmlformats.org/officeDocument/2006/relationships/hyperlink" Target="mailto:andre@mficore.com" TargetMode="External"/>
</Relationships>
</file>

<file path=word/_rels/header3.xml.rels><?xml version="1.0" encoding="UTF-8"?>
<Relationships xmlns="http://schemas.openxmlformats.org/package/2006/relationships"><Relationship Id="rId1" Type="http://schemas.openxmlformats.org/officeDocument/2006/relationships/hyperlink" Target="mailto:andre@mficore.com" TargetMode="Externa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1726875AD44D7DA66958A3C774F6A6"/>
        <w:category>
          <w:name w:val="General"/>
          <w:gallery w:val="placeholder"/>
        </w:category>
        <w:types>
          <w:type w:val="bbPlcHdr"/>
        </w:types>
        <w:behaviors>
          <w:behavior w:val="content"/>
        </w:behaviors>
        <w:guid w:val="{D22B93E8-1BD8-47F3-A77F-13F4B68D5A00}"/>
      </w:docPartPr>
      <w:docPartBody>
        <w:p w:rsidR="00021E54" w:rsidRDefault="004E10B2" w:rsidP="004E10B2">
          <w:pPr>
            <w:pStyle w:val="981726875AD44D7DA66958A3C774F6A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E10B2"/>
    <w:rsid w:val="00021E54"/>
    <w:rsid w:val="004E10B2"/>
    <w:rsid w:val="00AA5963"/>
    <w:rsid w:val="00B4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E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1726875AD44D7DA66958A3C774F6A6">
    <w:name w:val="981726875AD44D7DA66958A3C774F6A6"/>
    <w:rsid w:val="004E10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89</TotalTime>
  <Application>LibreOffice/24.2.3.2$Windows_X86_64 LibreOffice_project/433d9c2ded56988e8a90e6b2e771ee4e6a5ab2ba</Application>
  <AppVersion>15.0000</AppVersion>
  <Pages>2</Pages>
  <Words>375</Words>
  <Characters>2411</Characters>
  <CharactersWithSpaces>2783</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2018-04-19T23:05:00Z</dcterms:created>
  <dc:creator>Dre</dc:creator>
  <dc:description/>
  <dc:language>en-US</dc:language>
  <cp:lastModifiedBy/>
  <dcterms:modified xsi:type="dcterms:W3CDTF">2024-05-07T13:38:37Z</dcterms:modified>
  <cp:revision>17</cp:revision>
  <dc:subject/>
  <dc:title>Andres Dabai</dc:title>
</cp:coreProperties>
</file>

<file path=docProps/custom.xml><?xml version="1.0" encoding="utf-8"?>
<Properties xmlns="http://schemas.openxmlformats.org/officeDocument/2006/custom-properties" xmlns:vt="http://schemas.openxmlformats.org/officeDocument/2006/docPropsVTypes"/>
</file>